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0DD4" w:rsidRPr="002653D1" w:rsidRDefault="00110DD4" w:rsidP="00110DD4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t>Конспект занятия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110DD4" w:rsidRPr="006E72CC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Волейбол</w:t>
      </w:r>
      <w:r w:rsidRPr="003E07D7">
        <w:rPr>
          <w:b/>
          <w:bCs/>
          <w:sz w:val="36"/>
          <w:szCs w:val="36"/>
        </w:rPr>
        <w:t xml:space="preserve">». </w:t>
      </w:r>
      <w:r w:rsidRPr="00DB385A">
        <w:rPr>
          <w:rFonts w:ascii="Times New Roman CYR" w:hAnsi="Times New Roman CYR" w:cs="Times New Roman CYR"/>
          <w:b/>
          <w:bCs/>
          <w:sz w:val="36"/>
          <w:szCs w:val="36"/>
        </w:rPr>
        <w:t>3-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год обучения.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Время проведения: </w:t>
      </w:r>
      <w:r w:rsidR="00D8059D">
        <w:rPr>
          <w:rFonts w:ascii="Arial" w:hAnsi="Arial" w:cs="Arial"/>
          <w:color w:val="222222"/>
          <w:sz w:val="20"/>
          <w:szCs w:val="20"/>
          <w:shd w:val="clear" w:color="auto" w:fill="FFFFFF"/>
        </w:rPr>
        <w:t>14.04.,17.04.,18.04.</w:t>
      </w: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.2020      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1</w:t>
      </w:r>
      <w:r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>8</w:t>
      </w:r>
      <w:r>
        <w:rPr>
          <w:rFonts w:cs="Helvetica"/>
          <w:color w:val="333333"/>
          <w:sz w:val="21"/>
          <w:szCs w:val="21"/>
          <w:shd w:val="clear" w:color="auto" w:fill="FFFFFF"/>
        </w:rPr>
        <w:t>.00-1</w:t>
      </w:r>
      <w:r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>8</w:t>
      </w:r>
      <w:r>
        <w:rPr>
          <w:rFonts w:cs="Helvetica"/>
          <w:color w:val="333333"/>
          <w:sz w:val="21"/>
          <w:szCs w:val="21"/>
          <w:shd w:val="clear" w:color="auto" w:fill="FFFFFF"/>
        </w:rPr>
        <w:t>.20                                                                                                                                                                                                                                    1</w:t>
      </w:r>
      <w:r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>8</w:t>
      </w:r>
      <w:r>
        <w:rPr>
          <w:rFonts w:cs="Helvetica"/>
          <w:color w:val="333333"/>
          <w:sz w:val="21"/>
          <w:szCs w:val="21"/>
          <w:shd w:val="clear" w:color="auto" w:fill="FFFFFF"/>
        </w:rPr>
        <w:t>.30-1</w:t>
      </w:r>
      <w:r>
        <w:rPr>
          <w:rFonts w:cs="Helvetica"/>
          <w:color w:val="333333"/>
          <w:sz w:val="21"/>
          <w:szCs w:val="21"/>
          <w:shd w:val="clear" w:color="auto" w:fill="FFFFFF"/>
          <w:lang w:val="en-US"/>
        </w:rPr>
        <w:t>8</w:t>
      </w: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.50 </w:t>
      </w:r>
    </w:p>
    <w:p w:rsidR="00110DD4" w:rsidRPr="002E6D82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Тема: Верхняя подача.</w:t>
      </w:r>
    </w:p>
    <w:p w:rsidR="00110DD4" w:rsidRPr="000846F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</w:p>
    <w:p w:rsidR="00110DD4" w:rsidRPr="00C4201D" w:rsidRDefault="00110DD4" w:rsidP="00110DD4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Цель:</w:t>
      </w:r>
    </w:p>
    <w:p w:rsidR="00110DD4" w:rsidRPr="00C4201D" w:rsidRDefault="00110DD4" w:rsidP="00110DD4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110DD4" w:rsidRPr="00C4201D" w:rsidRDefault="00110DD4" w:rsidP="00110DD4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Дать представление о физическом развитии детей, средством показательных упражнений (видео и аудио связь) черезэлектронной связи   пропагандируя необходимость домашнего обучения..</w:t>
      </w:r>
    </w:p>
    <w:p w:rsidR="00110DD4" w:rsidRPr="00C4201D" w:rsidRDefault="00110DD4" w:rsidP="00110DD4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Задачи: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Воспитывать координационные способности занимающихся.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Формировать стойкий интерес к занятиям волейболом .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110DD4" w:rsidTr="002C50B6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10DD4" w:rsidRPr="00E00315" w:rsidRDefault="00110DD4" w:rsidP="002C50B6"/>
          <w:p w:rsidR="00110DD4" w:rsidRDefault="00110DD4" w:rsidP="002C50B6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r w:rsidRPr="00E00315">
              <w:t>Форма проведения</w:t>
            </w:r>
          </w:p>
          <w:p w:rsidR="00110DD4" w:rsidRPr="00E00315" w:rsidRDefault="00110DD4" w:rsidP="002C50B6"/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110DD4" w:rsidRPr="00A26FD3" w:rsidTr="002C50B6">
        <w:trPr>
          <w:trHeight w:val="2969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 1.Техника безопасности.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  <w:r>
              <w:t xml:space="preserve"> 2.Теоретическая подготовка.</w:t>
            </w: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Style w:val="a3"/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  <w:t xml:space="preserve"> 3. Изучение основных элементов тренировки в условиях домашнего обучения. </w:t>
            </w:r>
          </w:p>
          <w:p w:rsidR="00110DD4" w:rsidRPr="00415B8B" w:rsidRDefault="00110DD4" w:rsidP="002C50B6">
            <w:pPr>
              <w:pStyle w:val="a4"/>
              <w:shd w:val="clear" w:color="auto" w:fill="FFFFFF"/>
              <w:spacing w:line="336" w:lineRule="atLeast"/>
              <w:rPr>
                <w:rStyle w:val="a3"/>
                <w:b w:val="0"/>
              </w:rPr>
            </w:pPr>
            <w:r>
              <w:rPr>
                <w:rStyle w:val="a3"/>
                <w:b w:val="0"/>
              </w:rPr>
              <w:t>Верхняя подача.</w:t>
            </w: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</w:pP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lastRenderedPageBreak/>
              <w:t>Рассылка заданий, видео  по электронной почте и РЭШ , .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</w:pPr>
            <w:r>
              <w:t xml:space="preserve"> 1. Техника безопасности. Просмотрите   презентацию по ссылке </w:t>
            </w:r>
            <w:hyperlink r:id="rId5" w:history="1">
              <w:r>
                <w:rPr>
                  <w:rStyle w:val="a5"/>
                </w:rPr>
                <w:t>https://lusana.ru/presentation/20161</w:t>
              </w:r>
            </w:hyperlink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Сделать комплекс упражнений </w:t>
            </w:r>
            <w:hyperlink r:id="rId6" w:history="1">
              <w:r>
                <w:rPr>
                  <w:rStyle w:val="a5"/>
                </w:rPr>
                <w:t>https://scsw.ru/upraznenia-pered-volejbolom/</w:t>
              </w:r>
            </w:hyperlink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  <w:r>
              <w:t>2.Смотреть ссылку. 2. Изучение правил классического волейбола. Смотреть ссылку. 2.1. http://www.fivb.org/EN/Refereeing-Rules/documents/FIVB- Volleyball_Rules_2017-2020- RU-v01.pdf Изучаем пункты – Глава 2.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 Изучить материал по ссылке 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Изучить материал, повторить упражнения  </w:t>
            </w:r>
            <w:hyperlink r:id="rId7" w:history="1">
              <w:r>
                <w:rPr>
                  <w:rStyle w:val="a5"/>
                </w:rPr>
                <w:t>https://resh.edu.ru/subject/lesson/3418/main/</w:t>
              </w:r>
            </w:hyperlink>
            <w:r>
              <w:t xml:space="preserve"> повторить упражнения  для развития прыгучести </w:t>
            </w:r>
            <w:hyperlink r:id="rId8" w:history="1">
              <w:r>
                <w:rPr>
                  <w:rStyle w:val="a5"/>
                </w:rPr>
                <w:t>https://studopedia.ru/5_5202_primernie-uprazhneniya-dlya-razvitiya-sili-mishts-nog.html</w:t>
              </w:r>
            </w:hyperlink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3 Аутогенная тренировка, расслабление, релаксация.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4. Домашнее задание.</w:t>
            </w:r>
          </w:p>
          <w:p w:rsidR="00110DD4" w:rsidRPr="000271AB" w:rsidRDefault="00110DD4" w:rsidP="002C50B6">
            <w:pPr>
              <w:autoSpaceDE w:val="0"/>
              <w:autoSpaceDN w:val="0"/>
              <w:adjustRightInd w:val="0"/>
            </w:pPr>
            <w:r>
              <w:t>Закрепить изученный материал и отослать фото-видео отчет занятия в группу на электронную почту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lastRenderedPageBreak/>
              <w:t>1.Выполняем в вводной части.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2.Выполнение в основной части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  <w:r>
              <w:t>3.Выполне 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C84E0C" w:rsidRDefault="00110DD4" w:rsidP="002C50B6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 xml:space="preserve">После занятия отправляем фото-видео отрывки занятий на электронную почту   </w:t>
            </w:r>
          </w:p>
        </w:tc>
      </w:tr>
    </w:tbl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2653D1" w:rsidRDefault="00110DD4" w:rsidP="00110DD4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lastRenderedPageBreak/>
        <w:t>Конспект занятия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110DD4" w:rsidRPr="006E72CC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Волейбол</w:t>
      </w:r>
      <w:r w:rsidRPr="003E07D7">
        <w:rPr>
          <w:b/>
          <w:bCs/>
          <w:sz w:val="36"/>
          <w:szCs w:val="36"/>
        </w:rPr>
        <w:t xml:space="preserve">». </w:t>
      </w:r>
      <w:r w:rsidRPr="00DB385A">
        <w:rPr>
          <w:rFonts w:ascii="Times New Roman CYR" w:hAnsi="Times New Roman CYR" w:cs="Times New Roman CYR"/>
          <w:b/>
          <w:bCs/>
          <w:sz w:val="36"/>
          <w:szCs w:val="36"/>
        </w:rPr>
        <w:t>3-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год обучения.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Время проведения: 24.04.2020      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18.00-18.20                                                                                                                                                                                                                                    18.30-18.50 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Тема: Пас предплечьями.</w:t>
      </w:r>
    </w:p>
    <w:p w:rsidR="00110DD4" w:rsidRPr="000846F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</w:p>
    <w:p w:rsidR="00110DD4" w:rsidRPr="00C4201D" w:rsidRDefault="00110DD4" w:rsidP="00110DD4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Цель:</w:t>
      </w:r>
    </w:p>
    <w:p w:rsidR="00110DD4" w:rsidRPr="00C4201D" w:rsidRDefault="00110DD4" w:rsidP="00110DD4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110DD4" w:rsidRPr="00C4201D" w:rsidRDefault="00110DD4" w:rsidP="00110DD4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Дать представление о физическом развитии детей, средством показательных упражнений (видео и аудио связь) черезэлектронной связи   пропагандируя необходимость домашнего обучения..</w:t>
      </w:r>
    </w:p>
    <w:p w:rsidR="00110DD4" w:rsidRPr="00C4201D" w:rsidRDefault="00110DD4" w:rsidP="00110DD4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Задачи: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Воспитывать координационные способности занимающихся.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Формировать стойкий интерес к занятиям волейболом .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110DD4" w:rsidTr="002C50B6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10DD4" w:rsidRPr="00E00315" w:rsidRDefault="00110DD4" w:rsidP="002C50B6"/>
          <w:p w:rsidR="00110DD4" w:rsidRDefault="00110DD4" w:rsidP="002C50B6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r w:rsidRPr="00E00315">
              <w:t>Форма проведения</w:t>
            </w:r>
          </w:p>
          <w:p w:rsidR="00110DD4" w:rsidRPr="00E00315" w:rsidRDefault="00110DD4" w:rsidP="002C50B6"/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110DD4" w:rsidRPr="00A26FD3" w:rsidTr="002C50B6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 1.Техника безопасности.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  <w:r>
              <w:t>2.Теоретическая подготовка.</w:t>
            </w: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Style w:val="a3"/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  <w:t xml:space="preserve"> 3. Изучение основных элементов тренировки в условиях домашнего обучения. </w:t>
            </w: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</w:pPr>
            <w:r>
              <w:t xml:space="preserve">3. Пас предплечьями </w:t>
            </w:r>
            <w:r w:rsidRPr="00326D59">
              <w:t>https://clck.ru/MuUUD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lastRenderedPageBreak/>
              <w:t>Рассылка заданий, видео  по электронной почте и РЭШ , .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</w:pPr>
            <w:r>
              <w:t xml:space="preserve"> 1. Техника безопасности. Просмотрите ролик, пройдя по ссылке </w:t>
            </w:r>
            <w:hyperlink r:id="rId9" w:history="1">
              <w:r>
                <w:rPr>
                  <w:rStyle w:val="a5"/>
                  <w:color w:val="0066FF"/>
                </w:rPr>
                <w:t>https://vimeo.com/249373987</w:t>
              </w:r>
            </w:hyperlink>
            <w:r>
              <w:t xml:space="preserve">.  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  <w:r>
              <w:t>2.Смотреть ссылку. 2. Изучение правил классического волейбола. Смотреть ссылку. 2.1. http://www.fivb.org/E</w:t>
            </w:r>
            <w:r>
              <w:lastRenderedPageBreak/>
              <w:t>N/Refereeing-Rules/documents/FIVB- Volleyball_Rules_2017-2020- RU-v01.pdf Изучаем пункты – Глава 2.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Pr="00326D59" w:rsidRDefault="00601A72" w:rsidP="002C50B6">
            <w:pPr>
              <w:pStyle w:val="a4"/>
              <w:shd w:val="clear" w:color="auto" w:fill="FFFFFF"/>
              <w:spacing w:line="336" w:lineRule="atLeast"/>
              <w:rPr>
                <w:rFonts w:ascii="Verdana" w:hAnsi="Verdana"/>
                <w:color w:val="000000"/>
                <w:sz w:val="17"/>
                <w:szCs w:val="17"/>
              </w:rPr>
            </w:pPr>
            <w:hyperlink r:id="rId10" w:tgtFrame="_blank" w:history="1">
              <w:r w:rsidR="00110DD4">
                <w:rPr>
                  <w:rStyle w:val="a5"/>
                  <w:rFonts w:ascii="Verdana" w:hAnsi="Verdana"/>
                  <w:color w:val="1D5089"/>
                  <w:sz w:val="17"/>
                  <w:szCs w:val="17"/>
                  <w:bdr w:val="none" w:sz="0" w:space="0" w:color="auto" w:frame="1"/>
                </w:rPr>
                <w:t>https://yadi.sk/d/6W2brbPltnsTAA</w:t>
              </w:r>
            </w:hyperlink>
          </w:p>
          <w:p w:rsidR="00110DD4" w:rsidRDefault="00110DD4" w:rsidP="002C50B6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  <w:r>
              <w:t>Посмотреть ролик, обратить внимание на стойку, передвижения, положение рук игрока.</w:t>
            </w:r>
          </w:p>
          <w:p w:rsidR="00110DD4" w:rsidRPr="00326D59" w:rsidRDefault="00110DD4" w:rsidP="002C50B6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  <w:r w:rsidRPr="00326D59">
              <w:t>https://clck.ru/MuUUD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3 Аутогенная тренировка, расслабление, релаксация.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4. Домашнее задание.</w:t>
            </w:r>
          </w:p>
          <w:p w:rsidR="00110DD4" w:rsidRPr="000271AB" w:rsidRDefault="00110DD4" w:rsidP="002C50B6">
            <w:pPr>
              <w:autoSpaceDE w:val="0"/>
              <w:autoSpaceDN w:val="0"/>
              <w:adjustRightInd w:val="0"/>
            </w:pPr>
            <w:r>
              <w:t>Закрепить изученный материал и отослать фото-видео отчет занятия в группу на электронную почту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lastRenderedPageBreak/>
              <w:t>1.Выполняем в вводной части.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2.Выполнение в основной части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  <w:r>
              <w:t>3.Выполне 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C84E0C" w:rsidRDefault="00110DD4" w:rsidP="002C50B6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 xml:space="preserve">После занятия отправляем фото-видео отрывки занятий на электронную почту   </w:t>
            </w:r>
          </w:p>
        </w:tc>
      </w:tr>
    </w:tbl>
    <w:p w:rsidR="00110DD4" w:rsidRDefault="00110DD4" w:rsidP="00110DD4"/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2653D1" w:rsidRDefault="00110DD4" w:rsidP="00110DD4">
      <w:pPr>
        <w:pStyle w:val="2"/>
        <w:shd w:val="clear" w:color="auto" w:fill="F8F8F8"/>
        <w:spacing w:before="75" w:beforeAutospacing="0" w:after="75" w:afterAutospacing="0"/>
        <w:jc w:val="center"/>
        <w:rPr>
          <w:rFonts w:ascii="Tahoma" w:hAnsi="Tahoma" w:cs="Tahoma"/>
          <w:b w:val="0"/>
          <w:bCs w:val="0"/>
          <w:color w:val="6C6C6C"/>
          <w:sz w:val="32"/>
          <w:szCs w:val="32"/>
        </w:rPr>
      </w:pPr>
      <w:r>
        <w:lastRenderedPageBreak/>
        <w:t>Конспект занятия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>
        <w:rPr>
          <w:rFonts w:ascii="Times New Roman CYR" w:hAnsi="Times New Roman CYR" w:cs="Times New Roman CYR"/>
          <w:b/>
          <w:bCs/>
          <w:sz w:val="36"/>
          <w:szCs w:val="36"/>
        </w:rPr>
        <w:t xml:space="preserve">  Объединения</w:t>
      </w:r>
    </w:p>
    <w:p w:rsidR="00110DD4" w:rsidRPr="006E72CC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  <w:r w:rsidRPr="003E07D7">
        <w:rPr>
          <w:b/>
          <w:bCs/>
          <w:sz w:val="36"/>
          <w:szCs w:val="36"/>
        </w:rPr>
        <w:t>«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Волейбол</w:t>
      </w:r>
      <w:r w:rsidRPr="003E07D7">
        <w:rPr>
          <w:b/>
          <w:bCs/>
          <w:sz w:val="36"/>
          <w:szCs w:val="36"/>
        </w:rPr>
        <w:t xml:space="preserve">». </w:t>
      </w:r>
      <w:r w:rsidRPr="00DB385A">
        <w:rPr>
          <w:rFonts w:ascii="Times New Roman CYR" w:hAnsi="Times New Roman CYR" w:cs="Times New Roman CYR"/>
          <w:b/>
          <w:bCs/>
          <w:sz w:val="36"/>
          <w:szCs w:val="36"/>
        </w:rPr>
        <w:t>3-</w:t>
      </w:r>
      <w:r>
        <w:rPr>
          <w:rFonts w:ascii="Times New Roman CYR" w:hAnsi="Times New Roman CYR" w:cs="Times New Roman CYR"/>
          <w:b/>
          <w:bCs/>
          <w:sz w:val="36"/>
          <w:szCs w:val="36"/>
        </w:rPr>
        <w:t>год обучения.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b/>
          <w:bCs/>
          <w:sz w:val="36"/>
          <w:szCs w:val="36"/>
        </w:rPr>
      </w:pP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Style w:val="a3"/>
          <w:rFonts w:ascii="Helvetica" w:hAnsi="Helvetica" w:cs="Helvetica"/>
          <w:color w:val="333333"/>
          <w:sz w:val="21"/>
          <w:szCs w:val="21"/>
          <w:shd w:val="clear" w:color="auto" w:fill="FFFFFF"/>
        </w:rPr>
        <w:t>Место проведения</w:t>
      </w:r>
      <w:r>
        <w:rPr>
          <w:rFonts w:ascii="Helvetica" w:hAnsi="Helvetica" w:cs="Helvetica"/>
          <w:color w:val="333333"/>
          <w:sz w:val="21"/>
          <w:szCs w:val="21"/>
          <w:shd w:val="clear" w:color="auto" w:fill="FFFFFF"/>
        </w:rPr>
        <w:t xml:space="preserve">: </w:t>
      </w:r>
      <w:r>
        <w:rPr>
          <w:rFonts w:cs="Helvetica"/>
          <w:color w:val="333333"/>
          <w:sz w:val="21"/>
          <w:szCs w:val="21"/>
          <w:shd w:val="clear" w:color="auto" w:fill="FFFFFF"/>
        </w:rPr>
        <w:t>домашнее обучение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>Время проведения: 25.04.2020</w:t>
      </w:r>
    </w:p>
    <w:p w:rsidR="00110DD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15.00-15.20                                                                                                                                                                                                                                    15.30-15.50 </w:t>
      </w:r>
    </w:p>
    <w:p w:rsidR="00110DD4" w:rsidRPr="002E6D82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 xml:space="preserve"> Тема: Передача—перемещение –передача.</w:t>
      </w:r>
    </w:p>
    <w:p w:rsidR="00110DD4" w:rsidRPr="000846F4" w:rsidRDefault="00110DD4" w:rsidP="00110DD4">
      <w:pPr>
        <w:pStyle w:val="a4"/>
        <w:spacing w:before="0" w:beforeAutospacing="0" w:after="135" w:afterAutospacing="0"/>
        <w:rPr>
          <w:rFonts w:cs="Helvetica"/>
          <w:color w:val="333333"/>
          <w:sz w:val="21"/>
          <w:szCs w:val="21"/>
          <w:shd w:val="clear" w:color="auto" w:fill="FFFFFF"/>
        </w:rPr>
      </w:pP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  <w:r>
        <w:rPr>
          <w:rFonts w:cs="Helvetica"/>
          <w:color w:val="333333"/>
          <w:sz w:val="21"/>
          <w:szCs w:val="21"/>
          <w:shd w:val="clear" w:color="auto" w:fill="FFFFFF"/>
        </w:rPr>
        <w:tab/>
      </w:r>
    </w:p>
    <w:p w:rsidR="00110DD4" w:rsidRPr="00C4201D" w:rsidRDefault="00110DD4" w:rsidP="00110DD4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Цель:</w:t>
      </w:r>
    </w:p>
    <w:p w:rsidR="00110DD4" w:rsidRPr="00C4201D" w:rsidRDefault="00110DD4" w:rsidP="00110DD4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110DD4" w:rsidRPr="00C4201D" w:rsidRDefault="00110DD4" w:rsidP="00110DD4">
      <w:pPr>
        <w:numPr>
          <w:ilvl w:val="0"/>
          <w:numId w:val="1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Дать представление о физическом развитии детей, средством показательных упражнений (видео и аудио связь) черезэлектронной связи   пропагандируя необходимость домашнего обучения..</w:t>
      </w:r>
    </w:p>
    <w:p w:rsidR="00110DD4" w:rsidRPr="00C4201D" w:rsidRDefault="00110DD4" w:rsidP="00110DD4">
      <w:pPr>
        <w:pStyle w:val="a4"/>
        <w:spacing w:before="0" w:beforeAutospacing="0" w:after="135" w:afterAutospacing="0"/>
        <w:rPr>
          <w:color w:val="333333"/>
          <w:sz w:val="21"/>
          <w:szCs w:val="21"/>
          <w:shd w:val="clear" w:color="auto" w:fill="FFFFFF"/>
        </w:rPr>
      </w:pPr>
      <w:r w:rsidRPr="00C4201D">
        <w:rPr>
          <w:rStyle w:val="a3"/>
          <w:color w:val="333333"/>
          <w:sz w:val="21"/>
          <w:szCs w:val="21"/>
          <w:shd w:val="clear" w:color="auto" w:fill="FFFFFF"/>
        </w:rPr>
        <w:t>Задачи: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Воспитывать координационные способности занимающихся.</w:t>
      </w:r>
    </w:p>
    <w:p w:rsidR="00110DD4" w:rsidRPr="00C4201D" w:rsidRDefault="00110DD4" w:rsidP="00110DD4">
      <w:pPr>
        <w:numPr>
          <w:ilvl w:val="0"/>
          <w:numId w:val="2"/>
        </w:numPr>
        <w:spacing w:before="100" w:beforeAutospacing="1" w:after="100" w:afterAutospacing="1"/>
        <w:rPr>
          <w:color w:val="333333"/>
          <w:sz w:val="21"/>
          <w:szCs w:val="21"/>
          <w:shd w:val="clear" w:color="auto" w:fill="FFFFFF"/>
        </w:rPr>
      </w:pPr>
      <w:r w:rsidRPr="00C4201D">
        <w:rPr>
          <w:color w:val="333333"/>
          <w:sz w:val="21"/>
          <w:szCs w:val="21"/>
          <w:shd w:val="clear" w:color="auto" w:fill="FFFFFF"/>
        </w:rPr>
        <w:t>Формировать стойкий интерес к занятиям волейболом .</w:t>
      </w:r>
    </w:p>
    <w:p w:rsidR="00110DD4" w:rsidRDefault="00110DD4" w:rsidP="00110DD4">
      <w:pPr>
        <w:autoSpaceDE w:val="0"/>
        <w:autoSpaceDN w:val="0"/>
        <w:adjustRightInd w:val="0"/>
        <w:spacing w:after="200" w:line="276" w:lineRule="auto"/>
        <w:jc w:val="center"/>
        <w:rPr>
          <w:rFonts w:ascii="Times New Roman CYR" w:hAnsi="Times New Roman CYR" w:cs="Times New Roman CYR"/>
          <w:sz w:val="32"/>
          <w:szCs w:val="32"/>
        </w:rPr>
      </w:pP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110DD4" w:rsidTr="002C50B6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</w:pPr>
            <w:r w:rsidRPr="00E00315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10DD4" w:rsidRPr="00E00315" w:rsidRDefault="00110DD4" w:rsidP="002C50B6"/>
          <w:p w:rsidR="00110DD4" w:rsidRDefault="00110DD4" w:rsidP="002C50B6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E00315">
              <w:rPr>
                <w:b/>
                <w:bCs/>
              </w:rPr>
              <w:t>Тема и ресурс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r w:rsidRPr="00E00315">
              <w:t>Форма проведения</w:t>
            </w:r>
          </w:p>
          <w:p w:rsidR="00110DD4" w:rsidRPr="00E00315" w:rsidRDefault="00110DD4" w:rsidP="002C50B6"/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</w:pPr>
            <w:r w:rsidRPr="00E00315"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b/>
                <w:bCs/>
              </w:rPr>
              <w:t>Форма сдачи заданий</w:t>
            </w:r>
          </w:p>
        </w:tc>
      </w:tr>
      <w:tr w:rsidR="00110DD4" w:rsidRPr="00A26FD3" w:rsidTr="002C50B6">
        <w:trPr>
          <w:trHeight w:val="2969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E00315" w:rsidRDefault="00110DD4" w:rsidP="002C50B6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E00315">
              <w:rPr>
                <w:lang w:val="en-US"/>
              </w:rPr>
              <w:t>1.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 1.Техника безопасности.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  <w:r>
              <w:t xml:space="preserve"> 2.Теоретическая подготовка.</w:t>
            </w: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</w:pPr>
          </w:p>
          <w:p w:rsidR="00110DD4" w:rsidRDefault="00110DD4" w:rsidP="002C50B6">
            <w:pPr>
              <w:pStyle w:val="a4"/>
              <w:shd w:val="clear" w:color="auto" w:fill="FFFFFF"/>
              <w:spacing w:line="336" w:lineRule="atLeast"/>
              <w:rPr>
                <w:rStyle w:val="a3"/>
                <w:rFonts w:ascii="Verdana" w:hAnsi="Verdana"/>
                <w:color w:val="000000"/>
                <w:sz w:val="17"/>
                <w:szCs w:val="17"/>
              </w:rPr>
            </w:pPr>
            <w:r>
              <w:rPr>
                <w:rFonts w:cs="Helvetica"/>
                <w:color w:val="333333"/>
                <w:sz w:val="21"/>
                <w:szCs w:val="21"/>
                <w:shd w:val="clear" w:color="auto" w:fill="FFFFFF"/>
              </w:rPr>
              <w:t xml:space="preserve"> 3. Изучение основных элементов тренировки в условиях домашнего обучения. </w:t>
            </w:r>
          </w:p>
          <w:p w:rsidR="00110DD4" w:rsidRPr="00415B8B" w:rsidRDefault="00110DD4" w:rsidP="002C50B6">
            <w:pPr>
              <w:pStyle w:val="a4"/>
              <w:shd w:val="clear" w:color="auto" w:fill="FFFFFF"/>
              <w:spacing w:line="336" w:lineRule="atLeast"/>
              <w:rPr>
                <w:rStyle w:val="a3"/>
                <w:b w:val="0"/>
              </w:rPr>
            </w:pPr>
            <w:r>
              <w:rPr>
                <w:rStyle w:val="a3"/>
                <w:b w:val="0"/>
              </w:rPr>
              <w:t>Перемещения в волейболе. Передачи в волейболе.</w:t>
            </w: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  <w:rPr>
                <w:rFonts w:ascii="Verdana" w:hAnsi="Verdana"/>
                <w:color w:val="000000"/>
                <w:sz w:val="17"/>
                <w:szCs w:val="17"/>
              </w:rPr>
            </w:pPr>
          </w:p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</w:pP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lastRenderedPageBreak/>
              <w:t>Рассылка заданий, видео  по электронной почте и РЭШ , .</w:t>
            </w: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pStyle w:val="a4"/>
              <w:spacing w:before="0" w:beforeAutospacing="0" w:after="0" w:afterAutospacing="0" w:line="294" w:lineRule="atLeast"/>
            </w:pPr>
            <w:r>
              <w:t xml:space="preserve"> 1. Техника безопасности. Просмотрите   презентацию по ссылке </w:t>
            </w:r>
            <w:hyperlink r:id="rId11" w:history="1">
              <w:r>
                <w:rPr>
                  <w:rStyle w:val="a5"/>
                </w:rPr>
                <w:t>https://lusana.ru/presentation/20161</w:t>
              </w:r>
            </w:hyperlink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Сделать комплекс упражнений </w:t>
            </w:r>
            <w:hyperlink r:id="rId12" w:history="1">
              <w:r>
                <w:rPr>
                  <w:rStyle w:val="a5"/>
                </w:rPr>
                <w:t>https://scsw.ru/upraznenia-pered-volejbolom/</w:t>
              </w:r>
            </w:hyperlink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pStyle w:val="a4"/>
              <w:shd w:val="clear" w:color="auto" w:fill="FFFFFF"/>
              <w:spacing w:before="0" w:beforeAutospacing="0" w:after="0" w:afterAutospacing="0" w:line="294" w:lineRule="atLeast"/>
            </w:pPr>
            <w:r>
              <w:t>2.Смотреть ссылку. 2. Изучение правил классического волейбола. Смотреть ссылку. 2.1. http://www.fivb.org/EN/Refereeing-Rules/documents/FIVB- Volleyball_Rules_2017-2020- RU-v01.pdf Изучаем пункты – Глава 2.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 Изучить материал по ссылке 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 xml:space="preserve">Изучить материал, повторить упражнения </w:t>
            </w:r>
            <w:hyperlink r:id="rId13" w:history="1">
              <w:r>
                <w:rPr>
                  <w:rStyle w:val="a5"/>
                </w:rPr>
                <w:t>http://tvou-voleyball.ru/obuchenie/stojki-v-volejbole/</w:t>
              </w:r>
            </w:hyperlink>
          </w:p>
          <w:p w:rsidR="00110DD4" w:rsidRDefault="00601A72" w:rsidP="002C50B6">
            <w:pPr>
              <w:autoSpaceDE w:val="0"/>
              <w:autoSpaceDN w:val="0"/>
              <w:adjustRightInd w:val="0"/>
            </w:pPr>
            <w:hyperlink r:id="rId14" w:history="1">
              <w:r w:rsidR="00110DD4">
                <w:rPr>
                  <w:rStyle w:val="a5"/>
                </w:rPr>
                <w:t>https://nsportal.ru/shkola/dopolnitelnoe-obrazovanie/library/2020/03/24/nizhnyaya-peredacha-v-voleybole-0</w:t>
              </w:r>
            </w:hyperlink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3 Аутогенная тренировка, расслабление, релаксация.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4. Домашнее задание.</w:t>
            </w:r>
          </w:p>
          <w:p w:rsidR="00110DD4" w:rsidRPr="000271AB" w:rsidRDefault="00110DD4" w:rsidP="002C50B6">
            <w:pPr>
              <w:autoSpaceDE w:val="0"/>
              <w:autoSpaceDN w:val="0"/>
              <w:adjustRightInd w:val="0"/>
            </w:pPr>
            <w:r>
              <w:t>Закрепить изученный материал и отослать фото-видео отчет занятия в группу на электронную почту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lastRenderedPageBreak/>
              <w:t>1.Выполняем в вводной части.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  <w:r>
              <w:t>2.Выполнение в основной части</w:t>
            </w: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Default="00110DD4" w:rsidP="002C50B6">
            <w:pPr>
              <w:autoSpaceDE w:val="0"/>
              <w:autoSpaceDN w:val="0"/>
              <w:adjustRightInd w:val="0"/>
            </w:pPr>
          </w:p>
          <w:p w:rsidR="00110DD4" w:rsidRPr="00E00315" w:rsidRDefault="00110DD4" w:rsidP="002C50B6">
            <w:pPr>
              <w:autoSpaceDE w:val="0"/>
              <w:autoSpaceDN w:val="0"/>
              <w:adjustRightInd w:val="0"/>
            </w:pPr>
            <w:r>
              <w:t>3.Выполне ние в заключительной части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110DD4" w:rsidRPr="00C84E0C" w:rsidRDefault="00110DD4" w:rsidP="002C50B6">
            <w:pPr>
              <w:autoSpaceDE w:val="0"/>
              <w:autoSpaceDN w:val="0"/>
              <w:adjustRightInd w:val="0"/>
              <w:jc w:val="center"/>
            </w:pPr>
            <w:r>
              <w:lastRenderedPageBreak/>
              <w:t xml:space="preserve">После занятия отправляем фото-видео отрывки занятий на электронную почту   </w:t>
            </w:r>
          </w:p>
        </w:tc>
      </w:tr>
    </w:tbl>
    <w:p w:rsidR="00110DD4" w:rsidRDefault="00110DD4" w:rsidP="00110DD4">
      <w:pPr>
        <w:rPr>
          <w:rFonts w:ascii="Calibri" w:hAnsi="Calibri" w:cs="Calibri"/>
          <w:sz w:val="22"/>
          <w:szCs w:val="22"/>
        </w:rPr>
      </w:pPr>
    </w:p>
    <w:p w:rsidR="00110DD4" w:rsidRPr="007B214C" w:rsidRDefault="00110DD4" w:rsidP="00110DD4">
      <w:pPr>
        <w:rPr>
          <w:rFonts w:ascii="Calibri" w:hAnsi="Calibri" w:cs="Calibri"/>
          <w:sz w:val="22"/>
          <w:szCs w:val="22"/>
        </w:rPr>
      </w:pPr>
    </w:p>
    <w:p w:rsidR="009D0ED2" w:rsidRPr="00110DD4" w:rsidRDefault="009D0ED2">
      <w:pPr>
        <w:rPr>
          <w:lang w:val="en-US"/>
        </w:rPr>
      </w:pPr>
      <w:bookmarkStart w:id="0" w:name="_GoBack"/>
      <w:bookmarkEnd w:id="0"/>
    </w:p>
    <w:sectPr w:rsidR="009D0ED2" w:rsidRPr="00110DD4" w:rsidSect="00601A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08"/>
  <w:characterSpacingControl w:val="doNotCompress"/>
  <w:compat/>
  <w:rsids>
    <w:rsidRoot w:val="005D2A68"/>
    <w:rsid w:val="00110DD4"/>
    <w:rsid w:val="005D2A68"/>
    <w:rsid w:val="00601A72"/>
    <w:rsid w:val="009D0ED2"/>
    <w:rsid w:val="00D8059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D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110DD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10D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uiPriority w:val="22"/>
    <w:qFormat/>
    <w:rsid w:val="00110DD4"/>
    <w:rPr>
      <w:b/>
      <w:bCs/>
    </w:rPr>
  </w:style>
  <w:style w:type="paragraph" w:styleId="a4">
    <w:name w:val="Normal (Web)"/>
    <w:basedOn w:val="a"/>
    <w:uiPriority w:val="99"/>
    <w:rsid w:val="00110DD4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10D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10DD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110DD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110DD4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3">
    <w:name w:val="Strong"/>
    <w:uiPriority w:val="22"/>
    <w:qFormat/>
    <w:rsid w:val="00110DD4"/>
    <w:rPr>
      <w:b/>
      <w:bCs/>
    </w:rPr>
  </w:style>
  <w:style w:type="paragraph" w:styleId="a4">
    <w:name w:val="Normal (Web)"/>
    <w:basedOn w:val="a"/>
    <w:uiPriority w:val="99"/>
    <w:rsid w:val="00110DD4"/>
    <w:pPr>
      <w:spacing w:before="100" w:beforeAutospacing="1" w:after="100" w:afterAutospacing="1"/>
    </w:pPr>
  </w:style>
  <w:style w:type="character" w:styleId="a5">
    <w:name w:val="Hyperlink"/>
    <w:uiPriority w:val="99"/>
    <w:unhideWhenUsed/>
    <w:rsid w:val="00110DD4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tudopedia.ru/5_5202_primernie-uprazhneniya-dlya-razvitiya-sili-mishts-nog.html" TargetMode="External"/><Relationship Id="rId13" Type="http://schemas.openxmlformats.org/officeDocument/2006/relationships/hyperlink" Target="http://tvou-voleyball.ru/obuchenie/stojki-v-volejbole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resh.edu.ru/subject/lesson/3418/main/" TargetMode="External"/><Relationship Id="rId12" Type="http://schemas.openxmlformats.org/officeDocument/2006/relationships/hyperlink" Target="https://scsw.ru/upraznenia-pered-volejbolom/" TargetMode="Externa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scsw.ru/upraznenia-pered-volejbolom/" TargetMode="External"/><Relationship Id="rId11" Type="http://schemas.openxmlformats.org/officeDocument/2006/relationships/hyperlink" Target="https://lusana.ru/presentation/20161" TargetMode="External"/><Relationship Id="rId5" Type="http://schemas.openxmlformats.org/officeDocument/2006/relationships/hyperlink" Target="https://lusana.ru/presentation/20161" TargetMode="External"/><Relationship Id="rId15" Type="http://schemas.openxmlformats.org/officeDocument/2006/relationships/fontTable" Target="fontTable.xml"/><Relationship Id="rId10" Type="http://schemas.openxmlformats.org/officeDocument/2006/relationships/hyperlink" Target="https://yadi.sk/d/6W2brbPltnsTAA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nfourok.ru/go.html?href=https%3A%2F%2Fvimeo.com%2F249373987" TargetMode="External"/><Relationship Id="rId14" Type="http://schemas.openxmlformats.org/officeDocument/2006/relationships/hyperlink" Target="https://nsportal.ru/shkola/dopolnitelnoe-obrazovanie/library/2020/03/24/nizhnyaya-peredacha-v-voleybole-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1094</Words>
  <Characters>6241</Characters>
  <Application>Microsoft Office Word</Application>
  <DocSecurity>0</DocSecurity>
  <Lines>52</Lines>
  <Paragraphs>14</Paragraphs>
  <ScaleCrop>false</ScaleCrop>
  <Company>SPecialiST RePack</Company>
  <LinksUpToDate>false</LinksUpToDate>
  <CharactersWithSpaces>7321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Шамиль</dc:creator>
  <cp:keywords/>
  <dc:description/>
  <cp:lastModifiedBy>victor</cp:lastModifiedBy>
  <cp:revision>3</cp:revision>
  <dcterms:created xsi:type="dcterms:W3CDTF">2020-04-21T13:58:00Z</dcterms:created>
  <dcterms:modified xsi:type="dcterms:W3CDTF">2020-05-29T06:54:00Z</dcterms:modified>
</cp:coreProperties>
</file>